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DDED334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8593D9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29BCF0C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E62E45C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AE2BA6" w14:paraId="12DF97E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AE2BA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AE2BA6" w14:paraId="26D45EA1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Općinski sud u Metkoviću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AE2BA6" w14:paraId="3C3EFFCF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</w:rPr>
            <w:t>Andrije Hebranga 9</w:t>
          </w:r>
        </w:sdtContent>
      </w:sdt>
      <w:r w:rsidRPr="006C43C5" w:rsidR="00AE649C">
        <w:t xml:space="preserve"> </w:t>
      </w:r>
    </w:p>
    <w:p w:rsidR="001A12B4" w:rsidP="001A12B4" w:rsidRDefault="00AE2BA6" w14:paraId="57E8805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</w:rPr>
            <w:t>20350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</w:rPr>
            <w:t>Metković</w:t>
          </w:r>
        </w:sdtContent>
      </w:sdt>
      <w:r w:rsidRPr="006C43C5" w:rsidR="00AE649C">
        <w:t xml:space="preserve"> </w:t>
      </w:r>
    </w:p>
    <w:p w:rsidRPr="00AE2BA6" w:rsidR="001A12B4" w:rsidP="00AE2BA6" w:rsidRDefault="00BB30F6" w14:paraId="0DB26123" w14:textId="6B52A52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="00AE2BA6">
        <w:rPr>
          <w:rFonts w:eastAsia="Times New Roman" w:cs="Times New Roman"/>
        </w:rPr>
        <w:t xml:space="preserve">                  </w:t>
      </w:r>
      <w:r w:rsidRPr="001A12B4" w:rsidR="001A12B4">
        <w:rPr>
          <w:rFonts w:eastAsia="Times New Roman"/>
          <w:lang w:eastAsia="hr-HR"/>
        </w:rPr>
        <w:t>Poslovni</w:t>
      </w:r>
      <w:r w:rsidRPr="001A12B4" w:rsid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Pp Ikp-282/2021-11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AE2BA6" w:rsidR="001A12B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F452561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AB7AD69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38497AC" w14:textId="77777777">
      <w:pPr>
        <w:keepNext/>
        <w:spacing w:after="0"/>
        <w:jc w:val="center"/>
      </w:pPr>
    </w:p>
    <w:p w:rsidRPr="00CE79FB" w:rsidR="00CE79FB" w:rsidP="00CE79FB" w:rsidRDefault="00CE79FB" w14:paraId="30BB64F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201E575E" w14:textId="77777777">
      <w:pPr>
        <w:keepNext/>
        <w:spacing w:after="0"/>
        <w:jc w:val="center"/>
      </w:pPr>
    </w:p>
    <w:p w:rsidRPr="001A12B4" w:rsidR="001A12B4" w:rsidP="001A12B4" w:rsidRDefault="00AE2BA6" w14:paraId="470A64A0" w14:textId="30A8E8FC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Općinskog suda u Metkoviću</w:t>
          </w:r>
        </w:sdtContent>
      </w:sdt>
      <w:r w:rsidRPr="001A12B4" w:rsidR="001A12B4">
        <w:t xml:space="preserve"> po su</w:t>
      </w:r>
      <w:r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Stanki Obradović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Katica Zovko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2BA6">
            <w:rPr>
              <w:rStyle w:val="eSPISCCParagraphDefaultFont"/>
              <w:rFonts w:eastAsiaTheme="minorHAnsi"/>
            </w:rPr>
            <w:t xml:space="preserve">  Danijel Kuzmić, OIB 42707354071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članka 216. stavka 1. točke 3., članka 282. stavka 4.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E2BA6">
            <w:rPr>
              <w:rStyle w:val="eSPISCCParagraphDefaultFont"/>
              <w:rFonts w:eastAsiaTheme="minorHAnsi"/>
            </w:rPr>
            <w:t>30.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4C31FC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CA7AE7F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AE2BA6" w:rsidR="006C409D" w:rsidP="00AE7B84" w:rsidRDefault="0019027B" w14:paraId="47DE32CD" w14:textId="40A56613">
      <w:pPr>
        <w:ind w:firstLine="708"/>
        <w:jc w:val="both"/>
        <w:rPr>
          <w:rFonts w:eastAsia="Calibri" w:cs="Times New Roman"/>
          <w:bCs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AE2BA6">
        <w:rPr>
          <w:rFonts w:eastAsia="Calibri" w:cs="Times New Roman"/>
        </w:rPr>
        <w:t>.</w:t>
      </w:r>
      <w:r w:rsidRPr="00AE2BA6" w:rsidR="00AE2BA6">
        <w:rPr>
          <w:rFonts w:eastAsia="Calibri" w:cs="Times New Roman"/>
          <w:bCs/>
        </w:rPr>
        <w:t>Prekršajnog zakona (NN 107/2007, 39/2013, 157/2013, 110/2015, 70/2017, 118/2018, 114/22 – dalje PZ)</w:t>
      </w:r>
      <w:r w:rsidR="00AE2BA6">
        <w:rPr>
          <w:rFonts w:eastAsia="Calibri" w:cs="Times New Roman"/>
          <w:bCs/>
        </w:rPr>
        <w:t xml:space="preserve">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BB30F6">
        <w:rPr>
          <w:rFonts w:eastAsia="Calibri" w:cs="Times New Roman"/>
        </w:rPr>
        <w:t>,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Danijel Kuzmić, OIB 42707354071, rođen-a 15.03.1986.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 xml:space="preserve">  Gajeva Ulica 13, 21210 Solin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članka 216. stavka 1. točke 3., članka 282. stavka 4.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324FB545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6E9E6E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464B95F7" w14:textId="5A34A4B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 xml:space="preserve"> Općinskog suda u Metkoviću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Pp-773/2021-4 donesena 11.06.2021.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6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24.06.2021.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Danijel Kuzmić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26,54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(dvadesetšesteuraipedesetčetiricenta)</w:t>
          </w:r>
        </w:sdtContent>
      </w:sdt>
      <w:r w:rsidR="00211509">
        <w:rPr>
          <w:rFonts w:eastAsia="Times New Roman" w:cs="Times New Roman"/>
        </w:rPr>
        <w:t xml:space="preserve"> 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5CC4F61A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0B222754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AE2BA6" w:rsidR="00F76251" w:rsidP="00AE2BA6" w:rsidRDefault="00CB5345" w14:paraId="7DD5D131" w14:textId="033A0363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561534" w:rsidRDefault="00561534" w14:paraId="0EC751BF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0F97B321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Metkoviću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30.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0"/>
        <w:gridCol w:w="3040"/>
        <w:gridCol w:w="3127"/>
      </w:tblGrid>
      <w:tr w:rsidRPr="00B40829" w:rsidR="00B40829" w:rsidTr="00876430" w14:paraId="24BAD865" w14:textId="77777777">
        <w:tc>
          <w:tcPr>
            <w:tcW w:w="3284" w:type="dxa"/>
          </w:tcPr>
          <w:p w:rsidRPr="00B40829" w:rsidR="00B40829" w:rsidP="00B40829" w:rsidRDefault="00B40829" w14:paraId="49BFA8F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58C108FB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0826073" w14:textId="2C6E2560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AE2BA6"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2EB9CB00" w14:textId="77777777">
        <w:tc>
          <w:tcPr>
            <w:tcW w:w="3284" w:type="dxa"/>
          </w:tcPr>
          <w:p w:rsidRPr="00B40829" w:rsidR="00B40829" w:rsidP="00B40829" w:rsidRDefault="00AE2BA6" w14:paraId="2F0C7283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E2BA6">
                  <w:rPr>
                    <w:rStyle w:val="eSPISCCParagraphDefaultFont"/>
                    <w:rFonts w:eastAsiaTheme="minorHAnsi"/>
                  </w:rPr>
                  <w:t>Katica Zovko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B91C61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AE2BA6" w14:paraId="726884C1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E2BA6">
                  <w:rPr>
                    <w:rStyle w:val="eSPISCCParagraphDefaultFont"/>
                    <w:rFonts w:eastAsiaTheme="minorHAnsi"/>
                  </w:rPr>
                  <w:t>Stanka Obradović</w:t>
                </w:r>
              </w:sdtContent>
            </w:sdt>
          </w:p>
        </w:tc>
      </w:tr>
    </w:tbl>
    <w:p w:rsidR="00B40829" w:rsidP="00B40829" w:rsidRDefault="00B40829" w14:paraId="28AD8A0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4941B6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0EB625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12827A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C86042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C5A9892" w14:textId="33052449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Općinskog suda u Metkoviću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Andrije Hebranga 9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A9C06A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EB8515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0156F8A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6164E16A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E2BA6" w:rsidR="00AE2BA6">
            <w:rPr>
              <w:rStyle w:val="eSPISCCParagraphDefaultFont"/>
              <w:rFonts w:eastAsiaTheme="minorHAnsi"/>
            </w:rPr>
            <w:t>Danijel Kuzmić, Gajeva Ulica 13, 21210 Solin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AE2BA6" w:rsidR="00B37A7D" w:rsidP="00AE2BA6" w:rsidRDefault="00B37A7D" w14:paraId="0C1CE1FA" w14:textId="6953184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AE2BA6">
        <w:rPr>
          <w:rFonts w:eastAsia="Calibri" w:cs="Times New Roman"/>
        </w:rPr>
        <w:t>spis</w:t>
      </w:r>
    </w:p>
    <w:p w:rsidRPr="00B40829" w:rsidR="00B37A7D" w:rsidP="00B37A7D" w:rsidRDefault="00B37A7D" w14:paraId="4B15FBFA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25707C9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7441FBC4" w14:textId="77777777">
      <w:r>
        <w:separator/>
      </w:r>
    </w:p>
  </w:endnote>
  <w:endnote w:type="continuationSeparator" w:id="0">
    <w:p w:rsidR="00F977C8" w:rsidP="00537B78" w:rsidRDefault="00F977C8" w14:paraId="0522AFD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CA7003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DC0206F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038D1B6D" w14:textId="77777777">
      <w:r>
        <w:separator/>
      </w:r>
    </w:p>
  </w:footnote>
  <w:footnote w:type="continuationSeparator" w:id="0">
    <w:p w:rsidR="00F977C8" w:rsidP="00537B78" w:rsidRDefault="00F977C8" w14:paraId="5FA842B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CA1EAD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E2BA6" w:rsidR="00AE2BA6">
          <w:rPr>
            <w:rStyle w:val="eSPISCCParagraphDefaultFont"/>
          </w:rPr>
          <w:t>Pp Ikp-282/2021-11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4D16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2BA6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16CA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F9DF766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04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751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016C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30. lipnja 2026.</izvorni_sadrzaj>
    <derivirana_varijabla naziv="DomainObject.DatumDonosenjaOdluke_1">30.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Ikp-282/2021-11</izvorni_sadrzaj>
    <derivirana_varijabla naziv="DomainObject.Oznaka_1">Pp Ikp-282/2021-11</derivirana_varijabla>
  </DomainObject.Oznaka>
  <DomainObject.DonositeljOdluke.Ime>
    <izvorni_sadrzaj>Stanka</izvorni_sadrzaj>
    <derivirana_varijabla naziv="DomainObject.DonositeljOdluke.Ime_1">Stanka</derivirana_varijabla>
  </DomainObject.DonositeljOdluke.Ime>
  <DomainObject.DonositeljOdluke.Prezime>
    <izvorni_sadrzaj>Obradović</izvorni_sadrzaj>
    <derivirana_varijabla naziv="DomainObject.DonositeljOdluke.Prezime_1">Obradović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2021.</izvorni_sadrzaj>
    <derivirana_varijabla naziv="DomainObject.Predmet.DatumOsnivanja_1">4.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Ikp-282/2021</izvorni_sadrzaj>
    <derivirana_varijabla naziv="DomainObject.Predmet.OznakaBroj_1">Pp Ikp-282/2021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Kuzmić</izvorni_sadrzaj>
    <derivirana_varijabla naziv="DomainObject.Predmet.ProtustrankaFormated_1">  Danijel Kuzmić</derivirana_varijabla>
  </DomainObject.Predmet.ProtustrankaFormated>
  <DomainObject.Predmet.ProtustrankaFormatedOIB>
    <izvorni_sadrzaj>  Danijel Kuzmić, OIB 42707354071</izvorni_sadrzaj>
    <derivirana_varijabla naziv="DomainObject.Predmet.ProtustrankaFormatedOIB_1">  Danijel Kuzmić, OIB 42707354071</derivirana_varijabla>
  </DomainObject.Predmet.ProtustrankaFormatedOIB>
  <DomainObject.Predmet.ProtustrankaFormatedWithAdress>
    <izvorni_sadrzaj> Danijel Kuzmić, Gajeva Ulica 13, 21210 Solin</izvorni_sadrzaj>
    <derivirana_varijabla naziv="DomainObject.Predmet.ProtustrankaFormatedWithAdress_1">  Gajeva Ulica 13, 21210 Solin</derivirana_varijabla>
  </DomainObject.Predmet.ProtustrankaFormatedWithAdress>
  <DomainObject.Predmet.ProtustrankaFormatedWithAdressOIB>
    <izvorni_sadrzaj> Danijel Kuzmić, OIB 42707354071, Gajeva Ulica 13, 21210 Solin</izvorni_sadrzaj>
    <derivirana_varijabla naziv="DomainObject.Predmet.ProtustrankaFormatedWithAdressOIB_1"> Danijel Kuzmić, OIB 42707354071, Gajeva Ulica 13, 21210 Solin</derivirana_varijabla>
  </DomainObject.Predmet.ProtustrankaFormatedWithAdressOIB>
  <DomainObject.Predmet.ProtustrankaWithAdress>
    <izvorni_sadrzaj>Danijel Kuzmić Gajeva Ulica 13, 21210 Solin</izvorni_sadrzaj>
    <derivirana_varijabla naziv="DomainObject.Predmet.ProtustrankaWithAdress_1">Danijel Kuzmić Gajeva Ulica 13, 21210 Solin</derivirana_varijabla>
  </DomainObject.Predmet.ProtustrankaWithAdress>
  <DomainObject.Predmet.ProtustrankaWithAdressOIB>
    <izvorni_sadrzaj>Danijel Kuzmić, OIB 42707354071, Gajeva Ulica 13, 21210 Solin</izvorni_sadrzaj>
    <derivirana_varijabla naziv="DomainObject.Predmet.ProtustrankaWithAdressOIB_1">Danijel Kuzmić, OIB 42707354071, Gajeva Ulica 13, 21210 Solin</derivirana_varijabla>
  </DomainObject.Predmet.ProtustrankaWithAdressOIB>
  <DomainObject.Predmet.ProtustrankaNazivFormated>
    <izvorni_sadrzaj>Danijel Kuzmić</izvorni_sadrzaj>
    <derivirana_varijabla naziv="DomainObject.Predmet.ProtustrankaNazivFormated_1">Danijel Kuzmić</derivirana_varijabla>
    <derivirana_varijabla naziv="Padez">Danijel Kuzmić</derivirana_varijabla>
  </DomainObject.Predmet.ProtustrankaNazivFormated>
  <DomainObject.Predmet.ProtustrankaNazivFormatedOIB>
    <izvorni_sadrzaj>Danijel Kuzmić, OIB 42707354071</izvorni_sadrzaj>
    <derivirana_varijabla naziv="DomainObject.Predmet.ProtustrankaNazivFormatedOIB_1">Danijel Kuzmić, OIB 42707354071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12 - Obradović</izvorni_sadrzaj>
    <derivirana_varijabla naziv="DomainObject.Predmet.Referada.Naziv_1">Referada 12 - Obradović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Sudnica Obradović</izvorni_sadrzaj>
    <derivirana_varijabla naziv="DomainObject.Predmet.Referada.Prostorija.Naziv_1">Sudnica Obradović</derivirana_varijabla>
  </DomainObject.Predmet.Referada.Prostorija.Naziv>
  <DomainObject.Predmet.Referada.Prostorija.Oznaka>
    <izvorni_sadrzaj>1-02 PS</izvorni_sadrzaj>
    <derivirana_varijabla naziv="DomainObject.Predmet.Referada.Prostorija.Oznaka_1">1-02 PS</derivirana_varijabla>
  </DomainObject.Predmet.Referada.Prostorija.Oznaka>
  <DomainObject.Predmet.Referada.Sud.Naziv>
    <izvorni_sadrzaj>Općinski sud u Metkoviću</izvorni_sadrzaj>
    <derivirana_varijabla naziv="DomainObject.Predmet.Referada.Sud.Naziv_1">Općinskog suda u Metkoviću</derivirana_varijabla>
    <derivirana_varijabla naziv="DomainObject.Predmet.Referada.Sud.Naziv">Općinski sud u Metkoviću</derivirana_varijabla>
  </DomainObject.Predmet.Referada.Sud.Naziv>
  <DomainObject.Predmet.Referada.Sudac>
    <izvorni_sadrzaj>Stanka Obradović</izvorni_sadrzaj>
    <derivirana_varijabla naziv="DomainObject.Predmet.Referada.Sudac_1">Stanka Obradović</derivirana_varijabla>
    <derivirana_varijabla naziv="Dativ">Stanki Obradović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Metkoviću</izvorni_sadrzaj>
    <derivirana_varijabla naziv="DomainObject.Predmet.StrankaFormated_1"> Općinskog suda u Metkoviću</derivirana_varijabla>
  </DomainObject.Predmet.StrankaFormated>
  <DomainObject.Predmet.StrankaFormatedOIB>
    <izvorni_sadrzaj>  Općinski sud u Metkoviću, OIB 46522572970</izvorni_sadrzaj>
    <derivirana_varijabla naziv="DomainObject.Predmet.StrankaFormatedOIB_1">  Općinski sud u Metkoviću, OIB 46522572970</derivirana_varijabla>
  </DomainObject.Predmet.StrankaFormatedOIB>
  <DomainObject.Predmet.StrankaFormatedWithAdress>
    <izvorni_sadrzaj> Općinski sud u Metkoviću, Andrije Hebranga 9, 20350 Metković</izvorni_sadrzaj>
    <derivirana_varijabla naziv="DomainObject.Predmet.StrankaFormatedWithAdress_1"> Općinski sud u Metkoviću, Andrije Hebranga 9, 20350 Metković</derivirana_varijabla>
  </DomainObject.Predmet.StrankaFormatedWithAdress>
  <DomainObject.Predmet.StrankaFormatedWithAdressOIB>
    <izvorni_sadrzaj> Općinski sud u Metkoviću, OIB 46522572970, Andrije Hebranga 9, 20350 Metković</izvorni_sadrzaj>
    <derivirana_varijabla naziv="DomainObject.Predmet.StrankaFormatedWithAdressOIB_1"> Općinski sud u Metkoviću, OIB 46522572970, Andrije Hebranga 9, 20350 Metković</derivirana_varijabla>
  </DomainObject.Predmet.StrankaFormatedWithAdressOIB>
  <DomainObject.Predmet.StrankaWithAdress>
    <izvorni_sadrzaj>Općinski sud u Metkoviću Andrije Hebranga 9,20350 Metković</izvorni_sadrzaj>
    <derivirana_varijabla naziv="DomainObject.Predmet.StrankaWithAdress_1">Općinski sud u Metkoviću Andrije Hebranga 9,20350 Metković</derivirana_varijabla>
  </DomainObject.Predmet.StrankaWithAdress>
  <DomainObject.Predmet.StrankaWithAdressOIB>
    <izvorni_sadrzaj>Općinski sud u Metkoviću, OIB 46522572970, Andrije Hebranga 9,20350 Metković</izvorni_sadrzaj>
    <derivirana_varijabla naziv="DomainObject.Predmet.StrankaWithAdressOIB_1">Općinski sud u Metkoviću, OIB 46522572970, Andrije Hebranga 9,20350 Metković</derivirana_varijabla>
  </DomainObject.Predmet.StrankaWithAdressOIB>
  <DomainObject.Predmet.StrankaNazivFormated>
    <izvorni_sadrzaj>Općinski sud u Metkoviću</izvorni_sadrzaj>
    <derivirana_varijabla naziv="DomainObject.Predmet.StrankaNazivFormated_1">Općinski sud u Metkoviću</derivirana_varijabla>
    <derivirana_varijabla naziv="Padez">Općinski sud u Metkoviću</derivirana_varijabla>
  </DomainObject.Predmet.StrankaNazivFormated>
  <DomainObject.Predmet.StrankaNazivFormatedOIB>
    <izvorni_sadrzaj>Općinski sud u Metkoviću, OIB 46522572970</izvorni_sadrzaj>
    <derivirana_varijabla naziv="DomainObject.Predmet.StrankaNazivFormatedOIB_1">Općinski sud u Metkoviću, OIB 46522572970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referent za izvršenje kazni</izvorni_sadrzaj>
    <derivirana_varijabla naziv="DomainObject.Predmet.TrenutnaLokacijaSpisa.Naziv_1">Sudski referent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Katica Zovko</izvorni_sadrzaj>
    <derivirana_varijabla naziv="DomainObject.Predmet.Zapisnicar_1">Katica Zovko</derivirana_varijabla>
    <derivirana_varijabla naziv="Padez">Katica Zovko</derivirana_varijabla>
  </DomainObject.Predmet.Zapisnicar>
  <DomainObject.Predmet.StrankaListFormated>
    <izvorni_sadrzaj>
      <item>Općinski sud u Metkoviću</item>
    </izvorni_sadrzaj>
    <derivirana_varijabla naziv="DomainObject.Predmet.StrankaListFormated_1">
      <item>Općinski sud u Metkoviću</item>
    </derivirana_varijabla>
  </DomainObject.Predmet.StrankaListFormated>
  <DomainObject.Predmet.StrankaListFormatedOIB>
    <izvorni_sadrzaj>
      <item>Općinski sud u Metkoviću, OIB 46522572970</item>
    </izvorni_sadrzaj>
    <derivirana_varijabla naziv="DomainObject.Predmet.StrankaListFormatedOIB_1">
      <item>Općinski sud u Metkoviću, OIB 46522572970</item>
    </derivirana_varijabla>
  </DomainObject.Predmet.StrankaListFormatedOIB>
  <DomainObject.Predmet.StrankaListFormatedWithAdress>
    <izvorni_sadrzaj>
      <item>Općinski sud u Metkoviću, Andrije Hebranga 9, 20350 Metković</item>
    </izvorni_sadrzaj>
    <derivirana_varijabla naziv="DomainObject.Predmet.StrankaListFormatedWithAdress_1">
      <item>Općinski sud u Metkoviću, Andrije Hebranga 9, 20350 Metković</item>
    </derivirana_varijabla>
  </DomainObject.Predmet.StrankaListFormatedWithAdress>
  <DomainObject.Predmet.StrankaListFormatedWithAdressOIB>
    <izvorni_sadrzaj>
      <item>Općinski sud u Metkoviću, OIB 46522572970, Andrije Hebranga 9, 20350 Metković</item>
    </izvorni_sadrzaj>
    <derivirana_varijabla naziv="DomainObject.Predmet.StrankaListFormatedWithAdressOIB_1">
      <item>Općinski sud u Metkoviću, OIB 46522572970, Andrije Hebranga 9, 20350 Metković</item>
    </derivirana_varijabla>
  </DomainObject.Predmet.StrankaListFormatedWithAdressOIB>
  <DomainObject.Predmet.StrankaListNazivFormated>
    <izvorni_sadrzaj>
      <item>Općinski sud u Metkoviću</item>
    </izvorni_sadrzaj>
    <derivirana_varijabla naziv="DomainObject.Predmet.StrankaListNazivFormated_1">
      <item>Općinski sud u Metkoviću</item>
    </derivirana_varijabla>
  </DomainObject.Predmet.StrankaListNazivFormated>
  <DomainObject.Predmet.StrankaListNazivFormatedOIB>
    <izvorni_sadrzaj>
      <item>Općinski sud u Metkoviću, OIB 46522572970</item>
    </izvorni_sadrzaj>
    <derivirana_varijabla naziv="DomainObject.Predmet.StrankaListNazivFormatedOIB_1">
      <item>Općinski sud u Metkoviću, OIB 46522572970</item>
    </derivirana_varijabla>
  </DomainObject.Predmet.StrankaListNazivFormatedOIB>
  <DomainObject.Predmet.ProtuStrankaListFormated>
    <izvorni_sadrzaj>
      <item>Danijel Kuzmić</item>
    </izvorni_sadrzaj>
    <derivirana_varijabla naziv="DomainObject.Predmet.ProtuStrankaListFormated_1">
      <item>Danijel Kuzmić</item>
    </derivirana_varijabla>
  </DomainObject.Predmet.ProtuStrankaListFormated>
  <DomainObject.Predmet.ProtuStrankaListFormatedOIB>
    <izvorni_sadrzaj>
      <item>Danijel Kuzmić, OIB 42707354071</item>
    </izvorni_sadrzaj>
    <derivirana_varijabla naziv="DomainObject.Predmet.ProtuStrankaListFormatedOIB_1">
      <item>Danijel Kuzmić, OIB 42707354071</item>
    </derivirana_varijabla>
  </DomainObject.Predmet.ProtuStrankaListFormatedOIB>
  <DomainObject.Predmet.ProtuStrankaListFormatedWithAdress>
    <izvorni_sadrzaj>
      <item>Danijel Kuzmić, Gajeva Ulica 13, 21210 Solin</item>
    </izvorni_sadrzaj>
    <derivirana_varijabla naziv="DomainObject.Predmet.ProtuStrankaListFormatedWithAdress_1">
      <item>Danijel Kuzmić, Gajeva Ulica 13, 21210 Solin</item>
    </derivirana_varijabla>
  </DomainObject.Predmet.ProtuStrankaListFormatedWithAdress>
  <DomainObject.Predmet.ProtuStrankaListFormatedWithAdressOIB>
    <izvorni_sadrzaj>
      <item>Danijel Kuzmić, OIB 42707354071, Gajeva Ulica 13, 21210 Solin</item>
    </izvorni_sadrzaj>
    <derivirana_varijabla naziv="DomainObject.Predmet.ProtuStrankaListFormatedWithAdressOIB_1">
      <item>Danijel Kuzmić, OIB 42707354071, Gajeva Ulica 13, 21210 Solin</item>
    </derivirana_varijabla>
  </DomainObject.Predmet.ProtuStrankaListFormatedWithAdressOIB>
  <DomainObject.Predmet.ProtuStrankaListNazivFormated>
    <izvorni_sadrzaj>
      <item>Danijel Kuzmić</item>
    </izvorni_sadrzaj>
    <derivirana_varijabla naziv="DomainObject.Predmet.ProtuStrankaListNazivFormated_1">
      <item>Danijel Kuzmić</item>
    </derivirana_varijabla>
  </DomainObject.Predmet.ProtuStrankaListNazivFormated>
  <DomainObject.Predmet.ProtuStrankaListNazivFormatedOIB>
    <izvorni_sadrzaj>
      <item>Danijel Kuzmić, OIB 42707354071</item>
    </izvorni_sadrzaj>
    <derivirana_varijabla naziv="DomainObject.Predmet.ProtuStrankaListNazivFormatedOIB_1">
      <item>Danijel Kuzmić, OIB 42707354071</item>
    </derivirana_varijabla>
  </DomainObject.Predmet.ProtuStrankaListNazivFormatedOIB>
  <DomainObject.Predmet.OstaliListFormated>
    <izvorni_sadrzaj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izvorni_sadrzaj>
    <derivirana_varijabla naziv="DomainObject.Predmet.OstaliListFormated_1"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derivirana_varijabla>
    <derivirana_varijabla naziv="DrugaOsoba"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derivirana_varijabla>
  </DomainObject.Predmet.OstaliListFormated>
  <DomainObject.Predmet.OstaliListFormatedOIB>
    <izvorni_sadrzaj>
      <item>Financijska agencija (FINA), OIB 85821130368</item>
      <item>I. Policijska postaja Osijek</item>
      <item>Policijska postaja Solin</item>
      <item>Ministarstvo financija, Porezna uprava, Područni ured Split</item>
      <item>Općinski prekršajni sud u Splitu, OIB 38198969688</item>
    </izvorni_sadrzaj>
    <derivirana_varijabla naziv="DomainObject.Predmet.OstaliListFormatedOIB_1">
      <item>Financijska agencija (FINA), OIB 85821130368</item>
      <item>I. Policijska postaja Osijek</item>
      <item>Policijska postaja Solin</item>
      <item>Ministarstvo financija, Porezna uprava, Područni ured Split</item>
      <item>Općinski prekršajni sud u Splitu, OIB 38198969688</item>
    </derivirana_varijabla>
  </DomainObject.Predmet.OstaliListFormatedOIB>
  <DomainObject.Predmet.OstaliListFormatedWithAdress>
    <izvorni_sadrzaj>
      <item>Financijska agencija (FINA), Vukovarska 2, 20000 Dubrovnik</item>
      <item>I. Policijska postaja Osijek, Trg Lavoslava Ružičke 1, 31000 Osijek</item>
      <item>Policijska postaja Solin, Kralja Zvonimira 114, 21210 Solin</item>
      <item>Ministarstvo financija, Porezna uprava, Područni ured Split, Trg Franje Tuđmana 4, 21000 Split</item>
      <item>Općinski prekršajni sud u Splitu, Ul. Domovinskog rata 4 / III, 21000 Split</item>
    </izvorni_sadrzaj>
    <derivirana_varijabla naziv="DomainObject.Predmet.OstaliListFormatedWithAdress_1">
      <item>Financijska agencija (FINA), Vukovarska 2, 20000 Dubrovnik</item>
      <item>I. Policijska postaja Osijek, Trg Lavoslava Ružičke 1, 31000 Osijek</item>
      <item>Policijska postaja Solin, Kralja Zvonimira 114, 21210 Solin</item>
      <item>Ministarstvo financija, Porezna uprava, Područni ured Split, Trg Franje Tuđmana 4, 21000 Split</item>
      <item>Općinski prekršajni sud u Splitu, Ul. Domovinskog rata 4 / III, 21000 Split</item>
    </derivirana_varijabla>
  </DomainObject.Predmet.OstaliListFormatedWithAdress>
  <DomainObject.Predmet.OstaliListFormatedWithAdressOIB>
    <izvorni_sadrzaj>
      <item>Financijska agencija (FINA), OIB 85821130368, Vukovarska 2, 20000 Dubrovnik</item>
      <item>I. Policijska postaja Osijek, Trg Lavoslava Ružičke 1, 31000 Osijek</item>
      <item>Policijska postaja Solin, Kralja Zvonimira 114, 21210 Solin</item>
      <item>Ministarstvo financija, Porezna uprava, Područni ured Split, Trg Franje Tuđmana 4, 21000 Split</item>
      <item>Općinski prekršajni sud u Splitu, OIB 38198969688, Ul. Domovinskog rata 4 / III, 21000 Split</item>
    </izvorni_sadrzaj>
    <derivirana_varijabla naziv="DomainObject.Predmet.OstaliListFormatedWithAdressOIB_1">
      <item>Financijska agencija (FINA), OIB 85821130368, Vukovarska 2, 20000 Dubrovnik</item>
      <item>I. Policijska postaja Osijek, Trg Lavoslava Ružičke 1, 31000 Osijek</item>
      <item>Policijska postaja Solin, Kralja Zvonimira 114, 21210 Solin</item>
      <item>Ministarstvo financija, Porezna uprava, Područni ured Split, Trg Franje Tuđmana 4, 21000 Split</item>
      <item>Općinski prekršajni sud u Splitu, OIB 38198969688, Ul. Domovinskog rata 4 / III, 21000 Split</item>
    </derivirana_varijabla>
  </DomainObject.Predmet.OstaliListFormatedWithAdressOIB>
  <DomainObject.Predmet.OstaliListNazivFormated>
    <izvorni_sadrzaj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izvorni_sadrzaj>
    <derivirana_varijabla naziv="DomainObject.Predmet.OstaliListNazivFormated_1"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derivirana_varijabla>
  </DomainObject.Predmet.OstaliListNazivFormated>
  <DomainObject.Predmet.OstaliListNazivFormatedOIB>
    <izvorni_sadrzaj>
      <item>Financijska agencija (FINA), OIB 85821130368</item>
      <item>I. Policijska postaja Osijek</item>
      <item>Policijska postaja Solin</item>
      <item>Ministarstvo financija, Porezna uprava, Područni ured Split</item>
      <item>Općinski prekršajni sud u Splitu, OIB 38198969688</item>
    </izvorni_sadrzaj>
    <derivirana_varijabla naziv="DomainObject.Predmet.OstaliListNazivFormatedOIB_1">
      <item>Financijska agencija (FINA), OIB 85821130368</item>
      <item>I. Policijska postaja Osijek</item>
      <item>Policijska postaja Solin</item>
      <item>Ministarstvo financija, Porezna uprava, Područni ured Split</item>
      <item>Općinski prekršajni sud u Splitu, OIB 38198969688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216, 282</izvorni_sadrzaj>
    <derivirana_varijabla naziv="DomainObject.Predmet.ClanakZakona_1">216, 282</derivirana_varijabla>
  </DomainObject.Predmet.ClanakZakona>
  <DomainObject.Predmet.ClanakZakonaFull>
    <izvorni_sadrzaj>članka 216. stavka 1. točke 3., članka 282. stavka 4.</izvorni_sadrzaj>
    <derivirana_varijabla naziv="DomainObject.Predmet.ClanakZakonaFull_1">članka 216. stavka 1. točke 3., članka 282. stavka 4.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30. lipnja 2026.</izvorni_sadrzaj>
    <derivirana_varijabla naziv="DomainObject.Datum_1">30. lipnja 2026.</derivirana_varijabla>
    <derivirana_varijabla naziv="datum">30. lipnja 2026.</derivirana_varijabla>
    <derivirana_varijabla naziv="datumpravomocnosti">30. lipnja 2026.</derivirana_varijabla>
  </DomainObject.Datum>
  <DomainObject.PoslovniBrojDokumenta>
    <izvorni_sadrzaj>Pp Ikp-282/2021-11</izvorni_sadrzaj>
    <derivirana_varijabla naziv="DomainObject.PoslovniBrojDokumenta_1">Pp Ikp-282/2021-11</derivirana_varijabla>
  </DomainObject.PoslovniBrojDokumenta>
  <DomainObject.Predmet.StrankaIDrugi>
    <izvorni_sadrzaj>Općinski sud u Metkoviću</izvorni_sadrzaj>
    <derivirana_varijabla naziv="DomainObject.Predmet.StrankaIDrugi_1">Općinski sud u Metkoviću</derivirana_varijabla>
  </DomainObject.Predmet.StrankaIDrugi>
  <DomainObject.Predmet.ProtustrankaIDrugi>
    <izvorni_sadrzaj>Danijel Kuzmić</izvorni_sadrzaj>
    <derivirana_varijabla naziv="DomainObject.Predmet.ProtustrankaIDrugi_1">Danijel Kuzmić</derivirana_varijabla>
  </DomainObject.Predmet.ProtustrankaIDrugi>
  <DomainObject.Predmet.StrankaIDrugiAdressOIB>
    <izvorni_sadrzaj>Općinski sud u Metkoviću, OIB 46522572970, Andrije Hebranga 9, 20350 Metković</izvorni_sadrzaj>
    <derivirana_varijabla naziv="DomainObject.Predmet.StrankaIDrugiAdressOIB_1">Općinski sud u Metkoviću, OIB 46522572970, Andrije Hebranga 9, 20350 Metković</derivirana_varijabla>
  </DomainObject.Predmet.StrankaIDrugiAdressOIB>
  <DomainObject.Predmet.ProtustrankaIDrugiAdressOIB>
    <izvorni_sadrzaj>Danijel Kuzmić, OIB 42707354071, Gajeva Ulica 13, 21210 Solin</izvorni_sadrzaj>
    <derivirana_varijabla naziv="DomainObject.Predmet.ProtustrankaIDrugiAdressOIB_1">Danijel Kuzmić, OIB 42707354071, Gajeva Ulica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Kuzmić</item>
      <item>Općinski sud u Metkoviću</item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izvorni_sadrzaj>
    <derivirana_varijabla naziv="DomainObject.Predmet.SudioniciListNaziv_1">
      <item>Danijel Kuzmić</item>
      <item>Općinski sud u Metkoviću</item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derivirana_varijabla>
    <derivirana_varijabla naziv="OstaliSudionici">
      <item>Danijel Kuzmić</item>
      <item>Općinski sud u Metkoviću</item>
      <item>Financijska agencija (FINA)</item>
      <item>I. Policijska postaja Osijek</item>
      <item>Policijska postaja Solin</item>
      <item>Ministarstvo financija, Porezna uprava, Područni ured Split</item>
      <item>Općinski prekršajni sud u Splitu</item>
    </derivirana_varijabla>
  </DomainObject.Predmet.SudioniciListNaziv>
  <DomainObject.Predmet.SudioniciListAdressOIB>
    <izvorni_sadrzaj>
      <item>Danijel Kuzmić, OIB 42707354071, Gajeva Ulica 13,21210 Solin</item>
      <item>Općinski sud u Metkoviću, OIB 46522572970, Andrije Hebranga 9,20350 Metković</item>
      <item>Financijska agencija (FINA), OIB 85821130368, Vukovarska 2,20000 Dubrovnik</item>
      <item>I. Policijska postaja Osijek, Trg Lavoslava Ružičke 1,31000 Osijek</item>
      <item>Policijska postaja Solin, Kralja Zvonimira 114,21210 Solin</item>
      <item>Ministarstvo financija, Porezna uprava, Područni ured Split, Trg Franje Tuđmana 4,21000 Split</item>
      <item>Općinski prekršajni sud u Splitu, OIB 38198969688, Ul. Domovinskog rata 4 / III,21000 Split</item>
    </izvorni_sadrzaj>
    <derivirana_varijabla naziv="DomainObject.Predmet.SudioniciListAdressOIB_1">
      <item>Danijel Kuzmić, OIB 42707354071, Gajeva Ulica 13,21210 Solin</item>
      <item>Općinski sud u Metkoviću, OIB 46522572970, Andrije Hebranga 9,20350 Metković</item>
      <item>Financijska agencija (FINA), OIB 85821130368, Vukovarska 2,20000 Dubrovnik</item>
      <item>I. Policijska postaja Osijek, Trg Lavoslava Ružičke 1,31000 Osijek</item>
      <item>Policijska postaja Solin, Kralja Zvonimira 114,21210 Solin</item>
      <item>Ministarstvo financija, Porezna uprava, Područni ured Split, Trg Franje Tuđmana 4,21000 Split</item>
      <item>Općinski prekršajni sud u Splitu, OIB 38198969688, Ul. Domovinskog rata 4 / 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1.327,23 EUR, trošak u iznosu od 26,54 EUR, u ukupnom iznosu od 1.353,77 EUR</izvorni_sadrzaj>
    <derivirana_varijabla naziv="DomainObject.Predmet.Pristojbe_1">troškove za novčana kazna u iznosu od 1.327,23 EUR, trošak u iznosu od 26,54 EUR, u ukupnom iznosu od 1.353,77 EUR</derivirana_varijabla>
  </DomainObject.Predmet.Pristojbe>
  <DomainObject.Predmet.PristojbeSudionikNazivOIB>
    <izvorni_sadrzaj>Danijel Kuzmić, OIB 42707354071</izvorni_sadrzaj>
    <derivirana_varijabla naziv="DomainObject.Predmet.PristojbeSudionikNazivOIB_1">Danijel Kuzmić, OIB 42707354071</derivirana_varijabla>
  </DomainObject.Predmet.PristojbeSudionikNazivOIB>
  <DomainObject.Predmet.PristojbePNB>
    <izvorni_sadrzaj>HR63 6050-50555-1049711521</izvorni_sadrzaj>
    <derivirana_varijabla naziv="DomainObject.Predmet.PristojbePNB_1">HR63 6050-50555-1049711521</derivirana_varijabla>
  </DomainObject.Predmet.PristojbePNB>
  <DomainObject.Predmet.PristojbeIznos>
    <izvorni_sadrzaj>1.353,77 EUR</izvorni_sadrzaj>
    <derivirana_varijabla naziv="DomainObject.Predmet.PristojbeIznos_1">1.353,77 EUR</derivirana_varijabla>
  </DomainObject.Predmet.PristojbeIznos>
  <DomainObject.Predmet.PristojbeOpisPlacanja>
    <izvorni_sadrzaj>Troškovi iz predmeta Pp Ikp-282/2021, OS ME</izvorni_sadrzaj>
    <derivirana_varijabla naziv="DomainObject.Predmet.PristojbeOpisPlacanja_1">Troškovi iz predmeta Pp Ikp-282/2021, OS ME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42707354071</item>
      <item>, OIB 46522572970</item>
      <item>, OIB 85821130368</item>
      <item>, OIB null</item>
      <item>, OIB null</item>
      <item>, OIB null</item>
      <item>, OIB 38198969688</item>
    </izvorni_sadrzaj>
    <derivirana_varijabla naziv="DomainObject.Predmet.SudioniciListNazivOIB_1">
      <item>, OIB 42707354071</item>
      <item>, OIB 46522572970</item>
      <item>, OIB 85821130368</item>
      <item>, OIB null</item>
      <item>, OIB null</item>
      <item>, OIB null</item>
      <item>, OIB 38198969688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23. rujna 2021.</izvorni_sadrzaj>
    <derivirana_varijabla naziv="DomainObject.Predmet.PristojbeDatumRokPlacanja_1">23. rujna 2021.</derivirana_varijabla>
  </DomainObject.Predmet.PristojbeDatumRokPlacanja>
  <DomainObject.Predmet.PristojbeNazivVrste>
    <izvorni_sadrzaj>Troškovi iz predmeta Pp Ikp-282/2021, OS ME</izvorni_sadrzaj>
    <derivirana_varijabla naziv="DomainObject.Predmet.PristojbeNazivVrste_1">Troškovi iz predmeta Pp Ikp-282/2021, OS ME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2023.</izvorni_sadrzaj>
    <derivirana_varijabla naziv="DomainObject.PredzadnjaOdlukaIzPredmeta.DatumDonosenjaOdluke_1">23. listopada 2023.</derivirana_varijabla>
  </DomainObject.PredzadnjaOdlukaIzPredmeta.DatumDonosenjaOdluke>
  <DomainObject.PredzadnjaOdlukaIzPredmeta.Oznaka>
    <izvorni_sadrzaj>Pp Ikp-282/2021-8</izvorni_sadrzaj>
    <derivirana_varijabla naziv="DomainObject.PredzadnjaOdlukaIzPredmeta.Oznaka_1">Pp Ikp-282/2021-8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(dvadesetšesteuraipedesetčetiricenta)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2021.</izvorni_sadrzaj>
    <derivirana_varijabla naziv="DomainObject.Predmet.DatumPocetkaProcesa_1">7.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Danijel Kuzmić, Gajeva Ulica 13, 21210 Solin</izvorni_sadrzaj>
    <derivirana_varijabla naziv="DomainObject.Predmet.OsudenikImePrezimeAdresa_1">Danijel Kuzmić, Gajeva Ulica 13, 21210 Solin</derivirana_varijabla>
  </DomainObject.Predmet.OsudenikImePrezimeAdresa>
  <DomainObject.Predmet.OsudenikImePrezimeOIBDatRodenja>
    <izvorni_sadrzaj>Danijel Kuzmić, OIB 42707354071, rođen-a 15.03.1986.</izvorni_sadrzaj>
    <derivirana_varijabla naziv="DomainObject.Predmet.OsudenikImePrezimeOIBDatRodenja_1">Danijel Kuzmić, OIB 42707354071, rođen-a 15.03.1986.</derivirana_varijabla>
  </DomainObject.Predmet.OsudenikImePrezimeOIBDatRodenja>
  <DomainObject.IkpPredmet.OdlukaRjesenjeIshodisni>
    <izvorni_sadrzaj>Pp-773/2021-4 donesena 11.06.2021.</izvorni_sadrzaj>
    <derivirana_varijabla naziv="DomainObject.IkpPredmet.OdlukaRjesenjeIshodisni_1">Pp-773/2021-4 donesena 11.06.2021.</derivirana_varijabla>
  </DomainObject.IkpPredmet.OdlukaRjesenjeIshodisni>
  <UserObject.NN>
    <izvorni_sadrzaj/>
    <derivirana_varijabla naziv="UserObject.NN_1"/>
  </UserObject.NN>
  <DomainObject.IkpPredmet.NovcanaObaveza.PreostaliIznos>
    <izvorni_sadrzaj>1.327,23 EUR</izvorni_sadrzaj>
    <derivirana_varijabla naziv="DomainObject.IkpPredmet.NovcanaObaveza.PreostaliIznos_1">1.327,23 EUR</derivirana_varijabla>
  </DomainObject.IkpPredmet.NovcanaObaveza.PreostaliIznos>
  <DomainObject.IkpPredmet.NovcanaObaveza.PNB>
    <izvorni_sadrzaj>HR63 6050-50555-1049711521</izvorni_sadrzaj>
    <derivirana_varijabla naziv="DomainObject.IkpPredmet.NovcanaObaveza.PNB_1">HR63 6050-50555-1049711521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6068-50555-1049711580</izvorni_sadrzaj>
    <derivirana_varijabla naziv="DomainObject.IkpPredmet.Trosak.PNB_1">HR63 6068-50555-1049711580</derivirana_varijabla>
  </DomainObject.IkpPredmet.Trosak.PNB>
  <DomainObject.IkpPredmet.IshodisnaOdlukaDatumPravomocnosti>
    <izvorni_sadrzaj>24.06.2021.</izvorni_sadrzaj>
    <derivirana_varijabla naziv="DomainObject.IkpPredmet.IshodisnaOdlukaDatumPravomocnosti_1">24.06.2021.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23.09.2021.</izvorni_sadrzaj>
    <derivirana_varijabla naziv="DomainObject.IkpPredmet.IshodisnaOdlukaDatumIzvrsnosti_1">23.09.2021.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309</properties:Words>
  <properties:Characters>1769</properties:Characters>
  <properties:Lines>61</properties:Lines>
  <properties:Paragraphs>25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Ružica Glavinić</cp:lastModifiedBy>
  <cp:lastPrinted>2026-06-30T09:40:00Z</cp:lastPrinted>
  <dcterms:modified xmlns:xsi="http://www.w3.org/2001/XMLSchema-instance" xsi:type="dcterms:W3CDTF">2026-06-30T09:40:00Z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Ikp-282/2021-11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